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DB5C" w14:textId="77777777" w:rsidR="00874E32" w:rsidRPr="00874E32" w:rsidRDefault="00874E32" w:rsidP="00874E32">
      <w:r w:rsidRPr="00874E32">
        <w:t>Buck was born in Cincinnati on the 28th of September 1944 while his father was away in France serving as a MASH doctor during World War II. Maybe beginning life in the shadow of war is what made him such a committed pacifist — a man who believed deeply in justice, kindness, and treating people with dignity, even when they played the wrong chess opening.</w:t>
      </w:r>
    </w:p>
    <w:p w14:paraId="76834630" w14:textId="77777777" w:rsidR="00874E32" w:rsidRPr="00874E32" w:rsidRDefault="00874E32" w:rsidP="00874E32">
      <w:r w:rsidRPr="00874E32">
        <w:t>He passed away in the wee hours of May 6th, 2026, during a spring snowstorm — because of course Buck would choose a dramatic weather event for his final curtain call.</w:t>
      </w:r>
    </w:p>
    <w:p w14:paraId="2528A3B0" w14:textId="77777777" w:rsidR="00874E32" w:rsidRPr="00874E32" w:rsidRDefault="00874E32" w:rsidP="00874E32">
      <w:r w:rsidRPr="00874E32">
        <w:t xml:space="preserve">He was a teacher, musician, actor, activist, chess master, mathematician, and our dad. He had a tenor voice as sweet as they </w:t>
      </w:r>
      <w:proofErr w:type="gramStart"/>
      <w:r w:rsidRPr="00874E32">
        <w:t>come</w:t>
      </w:r>
      <w:proofErr w:type="gramEnd"/>
      <w:r w:rsidRPr="00874E32">
        <w:t>, and when he laughed, it was never subtle. It was a full-bodied belly laugh that could hijack an entire room.</w:t>
      </w:r>
    </w:p>
    <w:p w14:paraId="231C6158" w14:textId="77777777" w:rsidR="00874E32" w:rsidRPr="00874E32" w:rsidRDefault="00874E32" w:rsidP="00874E32">
      <w:r w:rsidRPr="00874E32">
        <w:t>Growing up, our family vacations revolved around chess tournaments. While other families went to beaches or Disneyland, we spent weekends in hotel ballrooms full of chess clocks, score sheets, and sleep-deprived geniuses arguing over Sicilian Defense variations. To us, this was perfectly normal childhood activity.</w:t>
      </w:r>
    </w:p>
    <w:p w14:paraId="12CF2E9C" w14:textId="77777777" w:rsidR="00874E32" w:rsidRPr="00874E32" w:rsidRDefault="00874E32" w:rsidP="00874E32">
      <w:r w:rsidRPr="00874E32">
        <w:t>Buck touched countless lives through teaching, singing, acting and directing plays, and organizing chess tournaments. Summer weekends often found him at the Colorado Renaissance Festival, where he was a chess-playing monk. He also loved the outdoors and spent many happy days hiking Colorado’s 14ers. His love of music led to an enormous record collection, and there was almost always a book sticking out of his back pocket like he might need emergency literature at any moment. </w:t>
      </w:r>
    </w:p>
    <w:p w14:paraId="313BCEA5" w14:textId="77777777" w:rsidR="00874E32" w:rsidRPr="00874E32" w:rsidRDefault="00874E32" w:rsidP="00874E32">
      <w:r w:rsidRPr="00874E32">
        <w:t>Beneath his sharp intellect and theatrical personality was an extraordinarily tender heart. During college, he spent summers volunteering with the Southern Poverty Law Center, helping poor and disenfranchised African Americans register to vote during the Civil Rights era. His belief in fairness and humanity never left him. It remained central to who he was throughout his life — through activism, teaching, and many memorable skits as a First Strike Player.</w:t>
      </w:r>
    </w:p>
    <w:p w14:paraId="5E735DB7" w14:textId="77777777" w:rsidR="00874E32" w:rsidRPr="00874E32" w:rsidRDefault="00874E32" w:rsidP="00874E32">
      <w:r w:rsidRPr="00874E32">
        <w:t>In 1968, he married Dee Buchanan, beginning a partnership that lasted decades.  Together they raised two children, Ian and Diana, and later delighted in becoming grandparents to Parker, Erin, and Daniel.</w:t>
      </w:r>
    </w:p>
    <w:p w14:paraId="4B408DB5" w14:textId="2F1A7968" w:rsidR="00756E76" w:rsidRDefault="00874E32">
      <w:r w:rsidRPr="00874E32">
        <w:t>One of life’s cruel ironies is that a man with such a brilliant mind would eventually develop Alzheimer’s disease. Even as the illness slowly stole memories it could not erase the core of who he was — his warmth, humor, kindness, and the unmistakable spark that made Buck unforgettable to everyone lucky enough to know him</w:t>
      </w:r>
      <w:r>
        <w:t>.</w:t>
      </w:r>
    </w:p>
    <w:sectPr w:rsidR="00756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32"/>
    <w:rsid w:val="001E36EA"/>
    <w:rsid w:val="002D2D24"/>
    <w:rsid w:val="00350776"/>
    <w:rsid w:val="00756E76"/>
    <w:rsid w:val="00874E32"/>
    <w:rsid w:val="009B17DF"/>
    <w:rsid w:val="00C04F6A"/>
    <w:rsid w:val="00DF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F492"/>
  <w15:chartTrackingRefBased/>
  <w15:docId w15:val="{294EB681-F0C4-466D-9615-AC32A320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E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E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E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E32"/>
    <w:rPr>
      <w:rFonts w:eastAsiaTheme="majorEastAsia" w:cstheme="majorBidi"/>
      <w:color w:val="272727" w:themeColor="text1" w:themeTint="D8"/>
    </w:rPr>
  </w:style>
  <w:style w:type="paragraph" w:styleId="Title">
    <w:name w:val="Title"/>
    <w:basedOn w:val="Normal"/>
    <w:next w:val="Normal"/>
    <w:link w:val="TitleChar"/>
    <w:uiPriority w:val="10"/>
    <w:qFormat/>
    <w:rsid w:val="00874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E32"/>
    <w:pPr>
      <w:spacing w:before="160"/>
      <w:jc w:val="center"/>
    </w:pPr>
    <w:rPr>
      <w:i/>
      <w:iCs/>
      <w:color w:val="404040" w:themeColor="text1" w:themeTint="BF"/>
    </w:rPr>
  </w:style>
  <w:style w:type="character" w:customStyle="1" w:styleId="QuoteChar">
    <w:name w:val="Quote Char"/>
    <w:basedOn w:val="DefaultParagraphFont"/>
    <w:link w:val="Quote"/>
    <w:uiPriority w:val="29"/>
    <w:rsid w:val="00874E32"/>
    <w:rPr>
      <w:i/>
      <w:iCs/>
      <w:color w:val="404040" w:themeColor="text1" w:themeTint="BF"/>
    </w:rPr>
  </w:style>
  <w:style w:type="paragraph" w:styleId="ListParagraph">
    <w:name w:val="List Paragraph"/>
    <w:basedOn w:val="Normal"/>
    <w:uiPriority w:val="34"/>
    <w:qFormat/>
    <w:rsid w:val="00874E32"/>
    <w:pPr>
      <w:ind w:left="720"/>
      <w:contextualSpacing/>
    </w:pPr>
  </w:style>
  <w:style w:type="character" w:styleId="IntenseEmphasis">
    <w:name w:val="Intense Emphasis"/>
    <w:basedOn w:val="DefaultParagraphFont"/>
    <w:uiPriority w:val="21"/>
    <w:qFormat/>
    <w:rsid w:val="00874E32"/>
    <w:rPr>
      <w:i/>
      <w:iCs/>
      <w:color w:val="0F4761" w:themeColor="accent1" w:themeShade="BF"/>
    </w:rPr>
  </w:style>
  <w:style w:type="paragraph" w:styleId="IntenseQuote">
    <w:name w:val="Intense Quote"/>
    <w:basedOn w:val="Normal"/>
    <w:next w:val="Normal"/>
    <w:link w:val="IntenseQuoteChar"/>
    <w:uiPriority w:val="30"/>
    <w:qFormat/>
    <w:rsid w:val="00874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E32"/>
    <w:rPr>
      <w:i/>
      <w:iCs/>
      <w:color w:val="0F4761" w:themeColor="accent1" w:themeShade="BF"/>
    </w:rPr>
  </w:style>
  <w:style w:type="character" w:styleId="IntenseReference">
    <w:name w:val="Intense Reference"/>
    <w:basedOn w:val="DefaultParagraphFont"/>
    <w:uiPriority w:val="32"/>
    <w:qFormat/>
    <w:rsid w:val="00874E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dc:creator>
  <cp:keywords/>
  <dc:description/>
  <cp:lastModifiedBy>Claire Williams</cp:lastModifiedBy>
  <cp:revision>1</cp:revision>
  <dcterms:created xsi:type="dcterms:W3CDTF">2026-05-21T19:47:00Z</dcterms:created>
  <dcterms:modified xsi:type="dcterms:W3CDTF">2026-05-21T19:49:00Z</dcterms:modified>
</cp:coreProperties>
</file>